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3D2F" w:rsidRDefault="00983D2F" w:rsidP="00983D2F">
      <w:pPr>
        <w:jc w:val="center"/>
        <w:rPr>
          <w:b/>
          <w:bCs/>
        </w:rPr>
      </w:pPr>
      <w:r>
        <w:rPr>
          <w:b/>
          <w:bCs/>
        </w:rPr>
        <w:t>MEDINA COUNTY JUNIOR LIVESTOCK SHOW</w:t>
      </w:r>
    </w:p>
    <w:p w:rsidR="00983D2F" w:rsidRDefault="00983D2F" w:rsidP="00983D2F">
      <w:pPr>
        <w:jc w:val="center"/>
        <w:rPr>
          <w:b/>
          <w:bCs/>
        </w:rPr>
      </w:pPr>
      <w:r>
        <w:rPr>
          <w:b/>
          <w:bCs/>
        </w:rPr>
        <w:t>MEETING MINUTES</w:t>
      </w:r>
    </w:p>
    <w:p w:rsidR="00983D2F" w:rsidRDefault="00983D2F" w:rsidP="00983D2F">
      <w:pPr>
        <w:jc w:val="center"/>
        <w:rPr>
          <w:b/>
          <w:bCs/>
        </w:rPr>
      </w:pPr>
      <w:r>
        <w:rPr>
          <w:b/>
          <w:bCs/>
        </w:rPr>
        <w:t xml:space="preserve">MAY 15, 2023           NATALIA HS </w:t>
      </w:r>
    </w:p>
    <w:p w:rsidR="00983D2F" w:rsidRDefault="00983D2F" w:rsidP="00983D2F">
      <w:pPr>
        <w:jc w:val="center"/>
        <w:rPr>
          <w:b/>
          <w:bCs/>
        </w:rPr>
      </w:pPr>
    </w:p>
    <w:p w:rsidR="00983D2F" w:rsidRDefault="00983D2F" w:rsidP="00983D2F">
      <w:r>
        <w:rPr>
          <w:b/>
          <w:bCs/>
        </w:rPr>
        <w:t xml:space="preserve">Members present: </w:t>
      </w:r>
      <w:r>
        <w:t xml:space="preserve"> M </w:t>
      </w:r>
      <w:proofErr w:type="spellStart"/>
      <w:r>
        <w:t>Bermea</w:t>
      </w:r>
      <w:proofErr w:type="spellEnd"/>
      <w:r>
        <w:t xml:space="preserve">, C Brown, P Clarke, M </w:t>
      </w:r>
      <w:proofErr w:type="spellStart"/>
      <w:r>
        <w:t>Echtle</w:t>
      </w:r>
      <w:proofErr w:type="spellEnd"/>
      <w:r>
        <w:t xml:space="preserve">, J Flores, D Garza, M Hightower, T Johnson, R </w:t>
      </w:r>
      <w:proofErr w:type="spellStart"/>
      <w:r>
        <w:t>Kohlleppel</w:t>
      </w:r>
      <w:proofErr w:type="spellEnd"/>
      <w:r>
        <w:t xml:space="preserve">, S Kunkel, J Mello, J Morales, S Miller, A Segura, K Outlaw, T Parker, C Parson, M Pedroza, K </w:t>
      </w:r>
      <w:proofErr w:type="spellStart"/>
      <w:r>
        <w:t>Persyn</w:t>
      </w:r>
      <w:proofErr w:type="spellEnd"/>
      <w:r>
        <w:t xml:space="preserve">, B </w:t>
      </w:r>
      <w:proofErr w:type="spellStart"/>
      <w:r>
        <w:t>Prukop</w:t>
      </w:r>
      <w:proofErr w:type="spellEnd"/>
      <w:r>
        <w:t xml:space="preserve">, N Reus, K Rodriguez, Ca Saunders, Ch Saunders, B Scott, S </w:t>
      </w:r>
      <w:proofErr w:type="spellStart"/>
      <w:r>
        <w:t>Simpton</w:t>
      </w:r>
      <w:proofErr w:type="spellEnd"/>
      <w:r>
        <w:t xml:space="preserve">, T Tatsch, T </w:t>
      </w:r>
      <w:proofErr w:type="spellStart"/>
      <w:r>
        <w:t>Titsworth</w:t>
      </w:r>
      <w:proofErr w:type="spellEnd"/>
      <w:r>
        <w:t xml:space="preserve">, T </w:t>
      </w:r>
      <w:proofErr w:type="spellStart"/>
      <w:r>
        <w:t>Tschirhart</w:t>
      </w:r>
      <w:proofErr w:type="spellEnd"/>
      <w:r>
        <w:t xml:space="preserve">, R Welch, M </w:t>
      </w:r>
      <w:proofErr w:type="spellStart"/>
      <w:r>
        <w:t>Zinsmeyer</w:t>
      </w:r>
      <w:proofErr w:type="spellEnd"/>
      <w:r>
        <w:t>, D Zipp      QUORUM ESTABLISHED.</w:t>
      </w:r>
    </w:p>
    <w:p w:rsidR="00983D2F" w:rsidRDefault="00983D2F" w:rsidP="00983D2F">
      <w:r>
        <w:rPr>
          <w:b/>
          <w:bCs/>
        </w:rPr>
        <w:t xml:space="preserve">Members not present:  </w:t>
      </w:r>
      <w:r>
        <w:t xml:space="preserve">J </w:t>
      </w:r>
      <w:proofErr w:type="spellStart"/>
      <w:r>
        <w:t>Balencia</w:t>
      </w:r>
      <w:proofErr w:type="spellEnd"/>
      <w:r>
        <w:t xml:space="preserve"> (notification), S Burns, A </w:t>
      </w:r>
      <w:proofErr w:type="spellStart"/>
      <w:r>
        <w:t>Cranfill</w:t>
      </w:r>
      <w:proofErr w:type="spellEnd"/>
      <w:r>
        <w:t xml:space="preserve"> (notification), E Davis, C Fritz (notification), A </w:t>
      </w:r>
      <w:proofErr w:type="spellStart"/>
      <w:r>
        <w:t>Hackebeil</w:t>
      </w:r>
      <w:proofErr w:type="spellEnd"/>
      <w:r>
        <w:t xml:space="preserve"> (notification), B </w:t>
      </w:r>
      <w:proofErr w:type="spellStart"/>
      <w:r>
        <w:t>Halbardier</w:t>
      </w:r>
      <w:proofErr w:type="spellEnd"/>
      <w:r>
        <w:t xml:space="preserve"> (notification), E Hernandez, C Luedke (notification), R McGinnis (notification), B </w:t>
      </w:r>
      <w:proofErr w:type="spellStart"/>
      <w:r>
        <w:t>Steubing</w:t>
      </w:r>
      <w:proofErr w:type="spellEnd"/>
      <w:r>
        <w:t xml:space="preserve"> (notification), R </w:t>
      </w:r>
      <w:proofErr w:type="spellStart"/>
      <w:r>
        <w:t>Wheelus</w:t>
      </w:r>
      <w:proofErr w:type="spellEnd"/>
      <w:r>
        <w:t>, K Williamson (notification)</w:t>
      </w:r>
    </w:p>
    <w:p w:rsidR="0061452D" w:rsidRDefault="0061452D" w:rsidP="00983D2F">
      <w:r>
        <w:t xml:space="preserve">The meeting was called to order at 6:06 pm by President Matt Pedroza.  The pledges and prayer were led by R Welch.  Mr. Welch was honored upon his retirement with a cake from the </w:t>
      </w:r>
      <w:r w:rsidR="00501A13">
        <w:t xml:space="preserve">MCJLS </w:t>
      </w:r>
      <w:r>
        <w:t>board.</w:t>
      </w:r>
    </w:p>
    <w:p w:rsidR="0061452D" w:rsidRDefault="0061452D" w:rsidP="00983D2F">
      <w:pPr>
        <w:rPr>
          <w:b/>
          <w:bCs/>
        </w:rPr>
      </w:pPr>
      <w:r>
        <w:t xml:space="preserve">The minutes from the April meeting were reviewed.  </w:t>
      </w:r>
      <w:r>
        <w:rPr>
          <w:b/>
          <w:bCs/>
        </w:rPr>
        <w:t>Motion (</w:t>
      </w:r>
      <w:r w:rsidR="003E4242">
        <w:rPr>
          <w:b/>
          <w:bCs/>
        </w:rPr>
        <w:t xml:space="preserve">P Clarke, T </w:t>
      </w:r>
      <w:proofErr w:type="spellStart"/>
      <w:r w:rsidR="003E4242">
        <w:rPr>
          <w:b/>
          <w:bCs/>
        </w:rPr>
        <w:t>Tschirhart</w:t>
      </w:r>
      <w:proofErr w:type="spellEnd"/>
      <w:r w:rsidR="003E4242">
        <w:rPr>
          <w:b/>
          <w:bCs/>
        </w:rPr>
        <w:t>) to accept minutes as presented, passed.</w:t>
      </w:r>
    </w:p>
    <w:p w:rsidR="003E4242" w:rsidRDefault="003E4242" w:rsidP="00983D2F">
      <w:r>
        <w:t>Financial reports were given by B Prestage.  Account balances are as follows:</w:t>
      </w:r>
    </w:p>
    <w:p w:rsidR="003E4242" w:rsidRDefault="003E4242" w:rsidP="00983D2F">
      <w:r>
        <w:tab/>
        <w:t xml:space="preserve">*Operating Account at TXN Bank: </w:t>
      </w:r>
      <w:r>
        <w:tab/>
        <w:t xml:space="preserve"> $27,732.32</w:t>
      </w:r>
    </w:p>
    <w:p w:rsidR="003E4242" w:rsidRDefault="003E4242" w:rsidP="00983D2F">
      <w:r>
        <w:tab/>
        <w:t>*Auction account at Vantage Bank:</w:t>
      </w:r>
      <w:r>
        <w:tab/>
        <w:t>$605,138.42</w:t>
      </w:r>
    </w:p>
    <w:p w:rsidR="003E4242" w:rsidRDefault="003E4242" w:rsidP="00983D2F">
      <w:r>
        <w:tab/>
        <w:t>*Long term account at TXN Bank:</w:t>
      </w:r>
      <w:r>
        <w:tab/>
        <w:t>$115,108.48</w:t>
      </w:r>
    </w:p>
    <w:p w:rsidR="003E4242" w:rsidRDefault="003E4242" w:rsidP="00501A13">
      <w:pPr>
        <w:ind w:left="720"/>
      </w:pPr>
      <w:r>
        <w:t>*Outstanding accounts from 2023 Premium auction:  $3,650.00 (5 buyers)</w:t>
      </w:r>
      <w:r w:rsidR="00501A13">
        <w:t>.  These buyers have been contacted by phone by either C Luedke or B Prestage.</w:t>
      </w:r>
    </w:p>
    <w:p w:rsidR="003E4242" w:rsidRDefault="003E4242" w:rsidP="00983D2F"/>
    <w:p w:rsidR="003E4242" w:rsidRDefault="003E4242" w:rsidP="00983D2F">
      <w:pPr>
        <w:rPr>
          <w:b/>
          <w:bCs/>
        </w:rPr>
      </w:pPr>
      <w:r>
        <w:rPr>
          <w:b/>
          <w:bCs/>
        </w:rPr>
        <w:t>UNFINISHED BUSINESS</w:t>
      </w:r>
    </w:p>
    <w:p w:rsidR="003E4242" w:rsidRPr="00354412" w:rsidRDefault="003E4242" w:rsidP="003E4242">
      <w:pPr>
        <w:pStyle w:val="ListParagraph"/>
        <w:numPr>
          <w:ilvl w:val="0"/>
          <w:numId w:val="1"/>
        </w:numPr>
      </w:pPr>
      <w:r>
        <w:t xml:space="preserve"> M Pedroza briefly reviewed the constitution and by-law changes that had been approved at the April meeting.  Corrected copies had been sent to board members electronically approximately a week before the meeting for review.  Hard copies were also available.  Discussion about the new classification guidelines for cattle, sheep, and swine:  it was determined that these guidelines will be posted on the MCJLS website, hard copies made available at validation, electronic copies to be sent to classifiers</w:t>
      </w:r>
      <w:r w:rsidR="00354412">
        <w:t xml:space="preserve"> when they sign their contracts</w:t>
      </w:r>
      <w:r>
        <w:t xml:space="preserve">, and </w:t>
      </w:r>
      <w:r w:rsidR="00354412">
        <w:t xml:space="preserve">also made available to classifiers about 20-30 minutes before the show.  </w:t>
      </w:r>
      <w:r w:rsidR="00354412">
        <w:rPr>
          <w:b/>
          <w:bCs/>
        </w:rPr>
        <w:t xml:space="preserve">Motion (T Parker, D Zipp) to accept the constitution and by-laws as presented, passed. </w:t>
      </w:r>
    </w:p>
    <w:p w:rsidR="00354412" w:rsidRPr="00354412" w:rsidRDefault="00354412" w:rsidP="00354412">
      <w:pPr>
        <w:pStyle w:val="ListParagraph"/>
      </w:pPr>
    </w:p>
    <w:p w:rsidR="00354412" w:rsidRDefault="00354412" w:rsidP="00354412">
      <w:pPr>
        <w:pStyle w:val="ListParagraph"/>
        <w:numPr>
          <w:ilvl w:val="0"/>
          <w:numId w:val="1"/>
        </w:numPr>
      </w:pPr>
      <w:r>
        <w:t xml:space="preserve"> Prospect shows:  T Parker stated that buckles have been selected and judges have been confirmed for the cattle show and the sheep and goat show. Show dates are September 9-10 for cattle, and September 16-17 for sheep and goats.</w:t>
      </w:r>
    </w:p>
    <w:p w:rsidR="00354412" w:rsidRDefault="00354412" w:rsidP="00354412">
      <w:pPr>
        <w:pStyle w:val="ListParagraph"/>
      </w:pPr>
    </w:p>
    <w:p w:rsidR="00354412" w:rsidRPr="00E30EF5" w:rsidRDefault="00354412" w:rsidP="00354412">
      <w:pPr>
        <w:pStyle w:val="ListParagraph"/>
        <w:numPr>
          <w:ilvl w:val="0"/>
          <w:numId w:val="1"/>
        </w:numPr>
      </w:pPr>
      <w:r>
        <w:lastRenderedPageBreak/>
        <w:t xml:space="preserve">All Star Event:  T Parker reported on the various issues concerning specific details of the proposed All Star Event for special-needs students, most of which have not been resolved completely.  Discussion about the timing and logistics for these requests, including awards, what species to include, the requested date for the event, how to incorporate it into the prospect show schedule, etc.  Discussion about using this year as a trial run for the event or delaying it for a year to confirm all details.  </w:t>
      </w:r>
      <w:r>
        <w:rPr>
          <w:b/>
          <w:bCs/>
        </w:rPr>
        <w:t xml:space="preserve">Motion (K Rodriguez, A Segura) to move this event to the 2024 schedule, passed. </w:t>
      </w:r>
    </w:p>
    <w:p w:rsidR="00E30EF5" w:rsidRDefault="00E30EF5" w:rsidP="00E30EF5">
      <w:pPr>
        <w:pStyle w:val="ListParagraph"/>
      </w:pPr>
    </w:p>
    <w:p w:rsidR="00E30EF5" w:rsidRDefault="00E30EF5" w:rsidP="00354412">
      <w:pPr>
        <w:pStyle w:val="ListParagraph"/>
        <w:numPr>
          <w:ilvl w:val="0"/>
          <w:numId w:val="1"/>
        </w:numPr>
      </w:pPr>
      <w:r>
        <w:t xml:space="preserve">2024 County Show judges:  M Pedroza reviewed the judges that have been confirmed: </w:t>
      </w:r>
    </w:p>
    <w:p w:rsidR="00E30EF5" w:rsidRDefault="00E30EF5" w:rsidP="00E30EF5">
      <w:pPr>
        <w:pStyle w:val="ListParagraph"/>
      </w:pPr>
      <w:r>
        <w:t>*Market swine:  Brennan North</w:t>
      </w:r>
    </w:p>
    <w:p w:rsidR="00E30EF5" w:rsidRDefault="00E30EF5" w:rsidP="00E30EF5">
      <w:pPr>
        <w:pStyle w:val="ListParagraph"/>
      </w:pPr>
      <w:r>
        <w:t xml:space="preserve">*Poultry:  Ray </w:t>
      </w:r>
      <w:proofErr w:type="spellStart"/>
      <w:r>
        <w:t>Pieniazek</w:t>
      </w:r>
      <w:proofErr w:type="spellEnd"/>
    </w:p>
    <w:p w:rsidR="00E30EF5" w:rsidRDefault="00E30EF5" w:rsidP="00E30EF5">
      <w:pPr>
        <w:pStyle w:val="ListParagraph"/>
      </w:pPr>
      <w:r>
        <w:t>*Steers and halter heifers:  Dean Fuchs</w:t>
      </w:r>
    </w:p>
    <w:p w:rsidR="00E30EF5" w:rsidRDefault="00E30EF5" w:rsidP="00E30EF5">
      <w:pPr>
        <w:pStyle w:val="ListParagraph"/>
      </w:pPr>
      <w:r>
        <w:t>*Commercial Heifers:  Victor Guerra, Dean Fuchs</w:t>
      </w:r>
    </w:p>
    <w:p w:rsidR="00283341" w:rsidRDefault="00283341" w:rsidP="00E30EF5">
      <w:pPr>
        <w:pStyle w:val="ListParagraph"/>
      </w:pPr>
      <w:r>
        <w:t xml:space="preserve">*Colts:  Holly </w:t>
      </w:r>
      <w:proofErr w:type="spellStart"/>
      <w:r>
        <w:t>Silvey</w:t>
      </w:r>
      <w:proofErr w:type="spellEnd"/>
      <w:r>
        <w:t xml:space="preserve"> (judge), Hannah </w:t>
      </w:r>
      <w:proofErr w:type="spellStart"/>
      <w:r>
        <w:t>Shassere</w:t>
      </w:r>
      <w:proofErr w:type="spellEnd"/>
      <w:r>
        <w:t xml:space="preserve"> (scribe)</w:t>
      </w:r>
    </w:p>
    <w:p w:rsidR="00F04168" w:rsidRDefault="00F04168" w:rsidP="00E30EF5">
      <w:pPr>
        <w:pStyle w:val="ListParagraph"/>
      </w:pPr>
    </w:p>
    <w:p w:rsidR="00E30EF5" w:rsidRDefault="00E30EF5" w:rsidP="00E30EF5">
      <w:pPr>
        <w:pStyle w:val="ListParagraph"/>
      </w:pPr>
      <w:r>
        <w:t xml:space="preserve">The following </w:t>
      </w:r>
      <w:r w:rsidR="00F04168">
        <w:t xml:space="preserve">prioritized </w:t>
      </w:r>
      <w:r>
        <w:t>lists</w:t>
      </w:r>
      <w:r w:rsidR="00F04168">
        <w:t xml:space="preserve"> of judges</w:t>
      </w:r>
      <w:r>
        <w:t xml:space="preserve"> were turned in</w:t>
      </w:r>
      <w:r w:rsidR="00F04168">
        <w:t xml:space="preserve"> by superintendents and their committees</w:t>
      </w:r>
      <w:r>
        <w:t xml:space="preserve"> for</w:t>
      </w:r>
      <w:r w:rsidR="00F04168">
        <w:t xml:space="preserve"> these species and will be contacted:</w:t>
      </w:r>
    </w:p>
    <w:p w:rsidR="00F04168" w:rsidRDefault="00F04168" w:rsidP="00E30EF5">
      <w:pPr>
        <w:pStyle w:val="ListParagraph"/>
      </w:pPr>
      <w:r>
        <w:t>*Sheep and goats: Jess Y</w:t>
      </w:r>
      <w:proofErr w:type="spellStart"/>
      <w:r>
        <w:t>eaman</w:t>
      </w:r>
      <w:proofErr w:type="spellEnd"/>
      <w:r>
        <w:t xml:space="preserve"> (judging a major show, so cannot judge MCJLS), Miles Gibbs, Steve </w:t>
      </w:r>
      <w:proofErr w:type="spellStart"/>
      <w:r>
        <w:t>Sturtz</w:t>
      </w:r>
      <w:proofErr w:type="spellEnd"/>
      <w:r>
        <w:t>, Marty Gibbs, Wayne Morse.</w:t>
      </w:r>
    </w:p>
    <w:p w:rsidR="00F04168" w:rsidRDefault="00F04168" w:rsidP="00E30EF5">
      <w:pPr>
        <w:pStyle w:val="ListParagraph"/>
      </w:pPr>
      <w:r>
        <w:t xml:space="preserve">*Ag Mech and Tractors:  Pat Real, Dustin Gillum, and Marcus </w:t>
      </w:r>
      <w:proofErr w:type="spellStart"/>
      <w:r>
        <w:t>Demel</w:t>
      </w:r>
      <w:proofErr w:type="spellEnd"/>
    </w:p>
    <w:p w:rsidR="00F04168" w:rsidRDefault="00F04168" w:rsidP="00E30EF5">
      <w:pPr>
        <w:pStyle w:val="ListParagraph"/>
      </w:pPr>
      <w:r>
        <w:t xml:space="preserve">*Rabbits:  Charlie Cardenas, Jeff </w:t>
      </w:r>
      <w:proofErr w:type="spellStart"/>
      <w:r>
        <w:t>Tondre</w:t>
      </w:r>
      <w:proofErr w:type="spellEnd"/>
      <w:r>
        <w:t>, Jason Platt, and Mary Jo Terry</w:t>
      </w:r>
    </w:p>
    <w:p w:rsidR="00F04168" w:rsidRDefault="00F04168" w:rsidP="00E30EF5">
      <w:pPr>
        <w:pStyle w:val="ListParagraph"/>
      </w:pPr>
      <w:r>
        <w:t xml:space="preserve">*Rabbit showmanship:  Rosemary Bonner, Robert </w:t>
      </w:r>
      <w:proofErr w:type="spellStart"/>
      <w:r>
        <w:t>Goslin</w:t>
      </w:r>
      <w:proofErr w:type="spellEnd"/>
    </w:p>
    <w:p w:rsidR="00F04168" w:rsidRDefault="00F04168" w:rsidP="00E30EF5">
      <w:pPr>
        <w:pStyle w:val="ListParagraph"/>
      </w:pPr>
      <w:r>
        <w:t xml:space="preserve">*Swine showmanship:  Carole </w:t>
      </w:r>
      <w:proofErr w:type="spellStart"/>
      <w:r>
        <w:t>Usener</w:t>
      </w:r>
      <w:proofErr w:type="spellEnd"/>
      <w:r>
        <w:t>, Janel Taylor, Ernie Eckert</w:t>
      </w:r>
    </w:p>
    <w:p w:rsidR="00F04168" w:rsidRDefault="00F04168" w:rsidP="00E30EF5">
      <w:pPr>
        <w:pStyle w:val="ListParagraph"/>
      </w:pPr>
      <w:r>
        <w:t xml:space="preserve">*Swine classifiers:  Carole </w:t>
      </w:r>
      <w:proofErr w:type="spellStart"/>
      <w:r>
        <w:t>Usener</w:t>
      </w:r>
      <w:proofErr w:type="spellEnd"/>
      <w:r>
        <w:t>, Kenneth Kensing, Ernie Eckert</w:t>
      </w:r>
    </w:p>
    <w:p w:rsidR="00F04168" w:rsidRDefault="00F04168" w:rsidP="00E30EF5">
      <w:pPr>
        <w:pStyle w:val="ListParagraph"/>
      </w:pPr>
      <w:r>
        <w:t xml:space="preserve">*Gilts:  Ian Schaefer, </w:t>
      </w:r>
      <w:proofErr w:type="spellStart"/>
      <w:r>
        <w:t>Jarrot</w:t>
      </w:r>
      <w:proofErr w:type="spellEnd"/>
      <w:r>
        <w:t xml:space="preserve"> Foote, Jason Foote</w:t>
      </w:r>
    </w:p>
    <w:p w:rsidR="00F04168" w:rsidRDefault="00F04168" w:rsidP="00E30EF5">
      <w:pPr>
        <w:pStyle w:val="ListParagraph"/>
      </w:pPr>
    </w:p>
    <w:p w:rsidR="00F04168" w:rsidRDefault="00F04168" w:rsidP="00E30EF5">
      <w:pPr>
        <w:pStyle w:val="ListParagraph"/>
      </w:pPr>
      <w:r>
        <w:t>Fees were discussed for species</w:t>
      </w:r>
      <w:r w:rsidR="00283341">
        <w:t xml:space="preserve"> judges</w:t>
      </w:r>
      <w:r>
        <w:t xml:space="preserve">.   </w:t>
      </w:r>
      <w:r w:rsidR="00F855E9">
        <w:rPr>
          <w:b/>
          <w:bCs/>
        </w:rPr>
        <w:t xml:space="preserve">Motion (R Welch, C Brown) to pay each swine classifier $300 and the showmanship judge $300, passed.  Motion (T </w:t>
      </w:r>
      <w:proofErr w:type="spellStart"/>
      <w:r w:rsidR="00F855E9">
        <w:rPr>
          <w:b/>
          <w:bCs/>
        </w:rPr>
        <w:t>Tschirhart</w:t>
      </w:r>
      <w:proofErr w:type="spellEnd"/>
      <w:r w:rsidR="00F855E9">
        <w:rPr>
          <w:b/>
          <w:bCs/>
        </w:rPr>
        <w:t xml:space="preserve">, K Rodriguez) to pay each of the three Commercial Heifer judges $300 each, passed.   </w:t>
      </w:r>
      <w:r w:rsidR="00F855E9">
        <w:t>Other fees will remain the same as previous year:  Breeding Gilts - $350; Colts - $300 for judge and $100 for the scribe; Ag Mechanics - $250.  S Kunkel reported that Youth Showcase judges will be contacted closer to the event, and most act as volunteers and are paid only for travel if they come from out of town.</w:t>
      </w:r>
    </w:p>
    <w:p w:rsidR="00F855E9" w:rsidRDefault="00F855E9" w:rsidP="00E30EF5">
      <w:pPr>
        <w:pStyle w:val="ListParagraph"/>
      </w:pPr>
    </w:p>
    <w:p w:rsidR="00F855E9" w:rsidRDefault="00F855E9" w:rsidP="00F855E9">
      <w:pPr>
        <w:pStyle w:val="ListParagraph"/>
        <w:numPr>
          <w:ilvl w:val="0"/>
          <w:numId w:val="1"/>
        </w:numPr>
      </w:pPr>
      <w:r>
        <w:t xml:space="preserve"> Discussion about 2024 show schedule:  M Pedroza reported that there had been a suggestion to rearrange schedule so that ring and pen set-up would be simplified; this would require swine to show earlier in the week.  Discussion about logistics of that, issues of loading and unloading, help available, etc.  </w:t>
      </w:r>
      <w:r>
        <w:rPr>
          <w:b/>
          <w:bCs/>
        </w:rPr>
        <w:t xml:space="preserve">Motion (J Flores, M </w:t>
      </w:r>
      <w:proofErr w:type="spellStart"/>
      <w:r>
        <w:rPr>
          <w:b/>
          <w:bCs/>
        </w:rPr>
        <w:t>Echtle</w:t>
      </w:r>
      <w:proofErr w:type="spellEnd"/>
      <w:r>
        <w:rPr>
          <w:b/>
          <w:bCs/>
        </w:rPr>
        <w:t xml:space="preserve">) to maintain the schedule that was used in 2023, passed. </w:t>
      </w:r>
      <w:r>
        <w:t>Other adjustments to the schedule were accepted by acclamation:</w:t>
      </w:r>
    </w:p>
    <w:p w:rsidR="00F855E9" w:rsidRDefault="00F855E9" w:rsidP="00F855E9">
      <w:pPr>
        <w:pStyle w:val="ListParagraph"/>
      </w:pPr>
      <w:r>
        <w:t>*Cattle may set up and arrive at 4:00 pm on Tuesday, January 23, but not before</w:t>
      </w:r>
    </w:p>
    <w:p w:rsidR="00F855E9" w:rsidRDefault="00F855E9" w:rsidP="00F855E9">
      <w:pPr>
        <w:pStyle w:val="ListParagraph"/>
      </w:pPr>
      <w:r>
        <w:t>*Ag Mechanics arrival will be 6:30-8:30 on Thursday, January 25.  Judging will begin at 9:00 a.m.</w:t>
      </w:r>
    </w:p>
    <w:p w:rsidR="00F855E9" w:rsidRDefault="00F855E9" w:rsidP="00F855E9">
      <w:pPr>
        <w:pStyle w:val="ListParagraph"/>
      </w:pPr>
      <w:r>
        <w:t>*</w:t>
      </w:r>
      <w:r w:rsidR="00683CF6">
        <w:t>Commercial Heifer record books and interview schedule will be at 8:00 a.m. on Thursday, January 25; Judging will begin at 9:00 a.m.</w:t>
      </w:r>
    </w:p>
    <w:p w:rsidR="00683CF6" w:rsidRDefault="00683CF6" w:rsidP="00F855E9">
      <w:pPr>
        <w:pStyle w:val="ListParagraph"/>
      </w:pPr>
      <w:r>
        <w:t xml:space="preserve">*Gilt arrival will be 6:00-8:00 a.m. Friday, January 26; 8:00-8:30 Registered Gilt check-in; </w:t>
      </w:r>
      <w:proofErr w:type="gramStart"/>
      <w:r>
        <w:t>Non-registered</w:t>
      </w:r>
      <w:proofErr w:type="gramEnd"/>
      <w:r>
        <w:t xml:space="preserve"> gilt check-in immediately following.  </w:t>
      </w:r>
    </w:p>
    <w:p w:rsidR="00683CF6" w:rsidRDefault="00683CF6" w:rsidP="00F855E9">
      <w:pPr>
        <w:pStyle w:val="ListParagraph"/>
      </w:pPr>
    </w:p>
    <w:p w:rsidR="00683CF6" w:rsidRDefault="00683CF6" w:rsidP="00F855E9">
      <w:pPr>
        <w:pStyle w:val="ListParagraph"/>
      </w:pPr>
      <w:r>
        <w:t xml:space="preserve">*Work days: </w:t>
      </w:r>
      <w:r>
        <w:tab/>
        <w:t xml:space="preserve">August 30, 2023, 4:30 </w:t>
      </w:r>
      <w:proofErr w:type="gramStart"/>
      <w:r>
        <w:t>pm  (</w:t>
      </w:r>
      <w:proofErr w:type="gramEnd"/>
      <w:r>
        <w:t>set up for cattle prospect show)</w:t>
      </w:r>
    </w:p>
    <w:p w:rsidR="00683CF6" w:rsidRDefault="00683CF6" w:rsidP="00F855E9">
      <w:pPr>
        <w:pStyle w:val="ListParagraph"/>
      </w:pPr>
      <w:r>
        <w:tab/>
      </w:r>
      <w:r>
        <w:tab/>
        <w:t xml:space="preserve">September 6, 2023 4:30 </w:t>
      </w:r>
      <w:proofErr w:type="gramStart"/>
      <w:r>
        <w:t>pm  (</w:t>
      </w:r>
      <w:proofErr w:type="gramEnd"/>
      <w:r>
        <w:t>set up for cattle prospect show)</w:t>
      </w:r>
    </w:p>
    <w:p w:rsidR="00683CF6" w:rsidRDefault="00683CF6" w:rsidP="00F855E9">
      <w:pPr>
        <w:pStyle w:val="ListParagraph"/>
      </w:pPr>
      <w:r>
        <w:tab/>
      </w:r>
      <w:r>
        <w:tab/>
        <w:t>September 13, 2023 4:30 pm (set up for sheep and goat prospect show)</w:t>
      </w:r>
    </w:p>
    <w:p w:rsidR="00683CF6" w:rsidRDefault="00683CF6" w:rsidP="00F855E9">
      <w:pPr>
        <w:pStyle w:val="ListParagraph"/>
      </w:pPr>
      <w:r>
        <w:tab/>
      </w:r>
      <w:r>
        <w:tab/>
        <w:t>September 14, 2023 4:30 pm (set up for sheep and goat prospect show)</w:t>
      </w:r>
    </w:p>
    <w:p w:rsidR="00683CF6" w:rsidRDefault="00683CF6" w:rsidP="00F855E9">
      <w:pPr>
        <w:pStyle w:val="ListParagraph"/>
      </w:pPr>
      <w:r>
        <w:tab/>
      </w:r>
      <w:r>
        <w:tab/>
        <w:t xml:space="preserve">January 22, 2024 4:30 </w:t>
      </w:r>
      <w:proofErr w:type="gramStart"/>
      <w:r>
        <w:t>pm  (</w:t>
      </w:r>
      <w:proofErr w:type="gramEnd"/>
      <w:r>
        <w:t>set up for county show)</w:t>
      </w:r>
    </w:p>
    <w:p w:rsidR="00683CF6" w:rsidRDefault="00683CF6" w:rsidP="00F855E9">
      <w:pPr>
        <w:pStyle w:val="ListParagraph"/>
      </w:pPr>
      <w:r>
        <w:tab/>
      </w:r>
      <w:r>
        <w:tab/>
        <w:t>January 26, 2024 4:00 pm (set up for premium auction)</w:t>
      </w:r>
    </w:p>
    <w:p w:rsidR="00683CF6" w:rsidRDefault="00683CF6" w:rsidP="00F855E9">
      <w:pPr>
        <w:pStyle w:val="ListParagraph"/>
      </w:pPr>
      <w:r>
        <w:tab/>
      </w:r>
      <w:r>
        <w:tab/>
        <w:t>January 28, 2024 2:00 pm (take down after MCJLS)</w:t>
      </w:r>
    </w:p>
    <w:p w:rsidR="00683CF6" w:rsidRDefault="00683CF6" w:rsidP="00F855E9">
      <w:pPr>
        <w:pStyle w:val="ListParagraph"/>
      </w:pPr>
    </w:p>
    <w:p w:rsidR="00683CF6" w:rsidRDefault="00683CF6" w:rsidP="00F855E9">
      <w:pPr>
        <w:pStyle w:val="ListParagraph"/>
      </w:pPr>
    </w:p>
    <w:p w:rsidR="00683CF6" w:rsidRPr="00501A13" w:rsidRDefault="00683CF6" w:rsidP="00501A13">
      <w:pPr>
        <w:rPr>
          <w:b/>
          <w:bCs/>
        </w:rPr>
      </w:pPr>
      <w:r w:rsidRPr="00501A13">
        <w:rPr>
          <w:b/>
          <w:bCs/>
        </w:rPr>
        <w:t>NEW BUSINESS</w:t>
      </w:r>
    </w:p>
    <w:p w:rsidR="00501A13" w:rsidRDefault="00501A13" w:rsidP="00501A13">
      <w:pPr>
        <w:pStyle w:val="ListParagraph"/>
        <w:numPr>
          <w:ilvl w:val="0"/>
          <w:numId w:val="1"/>
        </w:numPr>
      </w:pPr>
      <w:r>
        <w:t xml:space="preserve">Signature card for TXN Bank operating account:  </w:t>
      </w:r>
      <w:r>
        <w:rPr>
          <w:b/>
          <w:bCs/>
        </w:rPr>
        <w:t xml:space="preserve">Motion (A Segura, C Beard) to take Warren Beard off signature card for operating account and replace with Kea Rodriguez, passed.  </w:t>
      </w:r>
    </w:p>
    <w:p w:rsidR="00501A13" w:rsidRDefault="00501A13" w:rsidP="00501A13">
      <w:pPr>
        <w:pStyle w:val="ListParagraph"/>
      </w:pPr>
    </w:p>
    <w:p w:rsidR="00501A13" w:rsidRDefault="00501A13" w:rsidP="00501A13">
      <w:pPr>
        <w:pStyle w:val="ListParagraph"/>
      </w:pPr>
    </w:p>
    <w:p w:rsidR="00501A13" w:rsidRDefault="00501A13" w:rsidP="00501A13">
      <w:pPr>
        <w:pStyle w:val="ListParagraph"/>
        <w:numPr>
          <w:ilvl w:val="0"/>
          <w:numId w:val="1"/>
        </w:numPr>
      </w:pPr>
      <w:r>
        <w:t xml:space="preserve"> M Pedroza reviewed the classification guidelines for three species that will be posted to MCJLS website.</w:t>
      </w:r>
    </w:p>
    <w:p w:rsidR="00501A13" w:rsidRDefault="00501A13" w:rsidP="00501A13">
      <w:pPr>
        <w:pStyle w:val="ListParagraph"/>
      </w:pPr>
    </w:p>
    <w:p w:rsidR="00501A13" w:rsidRDefault="00501A13" w:rsidP="00501A13">
      <w:pPr>
        <w:pStyle w:val="ListParagraph"/>
        <w:numPr>
          <w:ilvl w:val="0"/>
          <w:numId w:val="1"/>
        </w:numPr>
      </w:pPr>
      <w:r>
        <w:t xml:space="preserve"> Remainder of 2023 meeting dates and locations were established as follows:</w:t>
      </w:r>
    </w:p>
    <w:p w:rsidR="00501A13" w:rsidRDefault="00501A13" w:rsidP="00501A13">
      <w:pPr>
        <w:pStyle w:val="ListParagraph"/>
        <w:numPr>
          <w:ilvl w:val="0"/>
          <w:numId w:val="3"/>
        </w:numPr>
      </w:pPr>
      <w:r>
        <w:t>August 21, Devine HS Library, 6:00 pm</w:t>
      </w:r>
    </w:p>
    <w:p w:rsidR="00501A13" w:rsidRDefault="00501A13" w:rsidP="00501A13">
      <w:pPr>
        <w:pStyle w:val="ListParagraph"/>
        <w:numPr>
          <w:ilvl w:val="0"/>
          <w:numId w:val="3"/>
        </w:numPr>
      </w:pPr>
      <w:r>
        <w:t xml:space="preserve">October 16, </w:t>
      </w:r>
      <w:proofErr w:type="spellStart"/>
      <w:r>
        <w:t>D’Hanis</w:t>
      </w:r>
      <w:proofErr w:type="spellEnd"/>
      <w:r>
        <w:t>, 6:00 pm (D Zipp will verify location)</w:t>
      </w:r>
    </w:p>
    <w:p w:rsidR="00501A13" w:rsidRDefault="00501A13" w:rsidP="00501A13">
      <w:pPr>
        <w:pStyle w:val="ListParagraph"/>
        <w:numPr>
          <w:ilvl w:val="0"/>
          <w:numId w:val="3"/>
        </w:numPr>
      </w:pPr>
      <w:r>
        <w:t>December 11, Medina Valley Transportation enter, 6:00 pm</w:t>
      </w:r>
    </w:p>
    <w:p w:rsidR="00501A13" w:rsidRDefault="00501A13" w:rsidP="00501A13"/>
    <w:p w:rsidR="00501A13" w:rsidRDefault="00501A13" w:rsidP="00501A13">
      <w:pPr>
        <w:pStyle w:val="ListParagraph"/>
        <w:numPr>
          <w:ilvl w:val="0"/>
          <w:numId w:val="1"/>
        </w:numPr>
      </w:pPr>
      <w:r>
        <w:t xml:space="preserve"> Board members completed signing up for committees.</w:t>
      </w:r>
    </w:p>
    <w:p w:rsidR="00501A13" w:rsidRDefault="00501A13" w:rsidP="00501A13"/>
    <w:p w:rsidR="00501A13" w:rsidRDefault="00501A13" w:rsidP="00501A13">
      <w:pPr>
        <w:ind w:firstLine="360"/>
      </w:pPr>
      <w:r>
        <w:t>The meeting adjourned at 7:35 p.m.</w:t>
      </w:r>
    </w:p>
    <w:p w:rsidR="00501A13" w:rsidRDefault="00501A13" w:rsidP="00501A13">
      <w:pPr>
        <w:ind w:firstLine="360"/>
      </w:pPr>
    </w:p>
    <w:p w:rsidR="00501A13" w:rsidRDefault="00501A13" w:rsidP="00501A13">
      <w:pPr>
        <w:ind w:firstLine="360"/>
      </w:pPr>
    </w:p>
    <w:p w:rsidR="00501A13" w:rsidRPr="007B0B55" w:rsidRDefault="00501A13" w:rsidP="00501A13">
      <w:r>
        <w:t>Minutes recorded and compiled by Brenda Prestage, Executive Secretary.</w:t>
      </w:r>
    </w:p>
    <w:p w:rsidR="00501A13" w:rsidRDefault="00501A13" w:rsidP="00501A13">
      <w:pPr>
        <w:ind w:firstLine="360"/>
      </w:pPr>
    </w:p>
    <w:p w:rsidR="00501A13" w:rsidRDefault="00501A13" w:rsidP="00501A13">
      <w:pPr>
        <w:pStyle w:val="ListParagraph"/>
      </w:pPr>
    </w:p>
    <w:p w:rsidR="00501A13" w:rsidRDefault="00501A13" w:rsidP="00501A13"/>
    <w:p w:rsidR="00501A13" w:rsidRDefault="00501A13" w:rsidP="00501A13">
      <w:pPr>
        <w:pStyle w:val="ListParagraph"/>
      </w:pPr>
    </w:p>
    <w:p w:rsidR="00501A13" w:rsidRPr="00501A13" w:rsidRDefault="00501A13" w:rsidP="00501A13">
      <w:r>
        <w:t xml:space="preserve"> </w:t>
      </w:r>
    </w:p>
    <w:p w:rsidR="00683CF6" w:rsidRDefault="00683CF6" w:rsidP="00F855E9">
      <w:pPr>
        <w:pStyle w:val="ListParagraph"/>
        <w:rPr>
          <w:b/>
          <w:bCs/>
        </w:rPr>
      </w:pPr>
    </w:p>
    <w:sectPr w:rsidR="00683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8E7"/>
    <w:multiLevelType w:val="hybridMultilevel"/>
    <w:tmpl w:val="29F6517E"/>
    <w:lvl w:ilvl="0" w:tplc="782CB8C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D2325B"/>
    <w:multiLevelType w:val="hybridMultilevel"/>
    <w:tmpl w:val="8F369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94B14"/>
    <w:multiLevelType w:val="hybridMultilevel"/>
    <w:tmpl w:val="52D2B5A8"/>
    <w:lvl w:ilvl="0" w:tplc="69DA50B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78342">
    <w:abstractNumId w:val="1"/>
  </w:num>
  <w:num w:numId="2" w16cid:durableId="1302034364">
    <w:abstractNumId w:val="2"/>
  </w:num>
  <w:num w:numId="3" w16cid:durableId="1680112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2F"/>
    <w:rsid w:val="00283341"/>
    <w:rsid w:val="00354412"/>
    <w:rsid w:val="003E4242"/>
    <w:rsid w:val="00501A13"/>
    <w:rsid w:val="0061452D"/>
    <w:rsid w:val="00683CF6"/>
    <w:rsid w:val="00983D2F"/>
    <w:rsid w:val="00E30EF5"/>
    <w:rsid w:val="00F04168"/>
    <w:rsid w:val="00F8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81E8"/>
  <w15:chartTrackingRefBased/>
  <w15:docId w15:val="{2A2A4411-FF5F-4B8E-9B49-C62BEBB6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D2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Prestage</dc:creator>
  <cp:keywords/>
  <dc:description/>
  <cp:lastModifiedBy>Brenda Prestage</cp:lastModifiedBy>
  <cp:revision>1</cp:revision>
  <dcterms:created xsi:type="dcterms:W3CDTF">2023-05-17T15:36:00Z</dcterms:created>
  <dcterms:modified xsi:type="dcterms:W3CDTF">2023-05-17T17:15:00Z</dcterms:modified>
</cp:coreProperties>
</file>